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4FE" w:rsidRDefault="00995C63" w:rsidP="007644F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kern w:val="36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38CFB86C" wp14:editId="13E2D457">
            <wp:simplePos x="0" y="0"/>
            <wp:positionH relativeFrom="column">
              <wp:posOffset>-1172602</wp:posOffset>
            </wp:positionH>
            <wp:positionV relativeFrom="paragraph">
              <wp:posOffset>-761188</wp:posOffset>
            </wp:positionV>
            <wp:extent cx="7642656" cy="10777591"/>
            <wp:effectExtent l="0" t="0" r="0" b="0"/>
            <wp:wrapNone/>
            <wp:docPr id="2" name="Рисунок 1" descr="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54247" cy="10793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953" w:rsidRPr="00877892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  <w:t xml:space="preserve">Проект по изобразительной деятельности </w:t>
      </w:r>
    </w:p>
    <w:p w:rsidR="007644FE" w:rsidRDefault="00B52953" w:rsidP="007644F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</w:pPr>
      <w:r w:rsidRPr="00877892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  <w:t xml:space="preserve">(использование </w:t>
      </w:r>
      <w:r w:rsidR="007644FE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  <w:t>нетрадиционных техник рисования)</w:t>
      </w:r>
      <w:r w:rsidRPr="00877892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  <w:t xml:space="preserve"> </w:t>
      </w:r>
    </w:p>
    <w:p w:rsidR="00B52953" w:rsidRPr="00877892" w:rsidRDefault="00B52953" w:rsidP="007644F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</w:pPr>
      <w:r w:rsidRPr="00877892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  <w:t>в первой младшей группе</w:t>
      </w:r>
    </w:p>
    <w:p w:rsidR="00995C63" w:rsidRDefault="00995C63" w:rsidP="00B52953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995C63" w:rsidRDefault="00995C63" w:rsidP="00B52953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995C63" w:rsidRDefault="00995C63" w:rsidP="00B52953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B52953" w:rsidRPr="007644FE" w:rsidRDefault="00B52953" w:rsidP="00B52953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</w:pPr>
      <w:r w:rsidRPr="007644FE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>Весна – прекрасное  время года! Запечатлеть ее красоту и неповторимость мы решили в проектной деятельности, и тему выбрали созвучную «Весенний букет». Узоры, картинки, пейзажи создавались с помощью рисования нетрадиционными способами: мы рисовали пальчиками, ладошками. Получились очень  красивые работы.</w:t>
      </w:r>
    </w:p>
    <w:p w:rsidR="00995C63" w:rsidRPr="007644FE" w:rsidRDefault="00995C63" w:rsidP="00995C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</w:pPr>
      <w:r w:rsidRPr="007644FE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>Красивый весенний букет, мы рисовали с помощью ладошек:</w:t>
      </w:r>
    </w:p>
    <w:p w:rsidR="00995C63" w:rsidRDefault="00995C63" w:rsidP="00B52953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995C63" w:rsidRPr="00727567" w:rsidRDefault="00995C63" w:rsidP="00B52953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995C63" w:rsidRDefault="00995C63" w:rsidP="007644F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5361414" cy="4020917"/>
            <wp:effectExtent l="19050" t="0" r="0" b="0"/>
            <wp:docPr id="4" name="Рисунок 2" descr="IMG_5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3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700" cy="40233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77892" w:rsidRPr="00727567" w:rsidRDefault="00877892" w:rsidP="00B529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B52953" w:rsidRPr="00727567" w:rsidRDefault="00995C63" w:rsidP="007644F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-1102182</wp:posOffset>
            </wp:positionH>
            <wp:positionV relativeFrom="paragraph">
              <wp:posOffset>-689268</wp:posOffset>
            </wp:positionV>
            <wp:extent cx="7576207" cy="10685124"/>
            <wp:effectExtent l="19050" t="0" r="5693" b="0"/>
            <wp:wrapNone/>
            <wp:docPr id="5" name="Рисунок 4" descr="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76207" cy="10685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953"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5459586" cy="4094544"/>
            <wp:effectExtent l="19050" t="0" r="7764" b="0"/>
            <wp:docPr id="18" name="Рисунок 17" descr="IMG_5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3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9732" cy="40946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52953" w:rsidRPr="00727567" w:rsidRDefault="00B52953" w:rsidP="007644F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5514950" cy="4136065"/>
            <wp:effectExtent l="19050" t="0" r="0" b="0"/>
            <wp:docPr id="35" name="Рисунок 34" descr="IMG_5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3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5096" cy="4136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52953" w:rsidRPr="00727567" w:rsidRDefault="00B52953" w:rsidP="00B529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B52953" w:rsidRPr="00727567" w:rsidRDefault="00995C63" w:rsidP="007644F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-1102182</wp:posOffset>
            </wp:positionH>
            <wp:positionV relativeFrom="paragraph">
              <wp:posOffset>-750912</wp:posOffset>
            </wp:positionV>
            <wp:extent cx="7579028" cy="10767316"/>
            <wp:effectExtent l="19050" t="0" r="2872" b="0"/>
            <wp:wrapNone/>
            <wp:docPr id="6" name="Рисунок 5" descr="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88846" cy="10781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953" w:rsidRPr="00727567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  <w:r w:rsidR="00B52953"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5604938" cy="4203553"/>
            <wp:effectExtent l="19050" t="0" r="0" b="0"/>
            <wp:docPr id="36" name="Рисунок 35" descr="IMG_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4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5087" cy="4203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52953" w:rsidRDefault="00B52953" w:rsidP="007644F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7"/>
        </w:rPr>
        <w:drawing>
          <wp:inline distT="0" distB="0" distL="0" distR="0">
            <wp:extent cx="5648103" cy="4235926"/>
            <wp:effectExtent l="19050" t="0" r="0" b="0"/>
            <wp:docPr id="37" name="Рисунок 36" descr="IMG_5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2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252" cy="42360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52953" w:rsidRDefault="00995C63" w:rsidP="007644F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7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-1102182</wp:posOffset>
            </wp:positionH>
            <wp:positionV relativeFrom="paragraph">
              <wp:posOffset>-750912</wp:posOffset>
            </wp:positionV>
            <wp:extent cx="7558858" cy="10726220"/>
            <wp:effectExtent l="19050" t="0" r="3992" b="0"/>
            <wp:wrapNone/>
            <wp:docPr id="9" name="Рисунок 8" descr="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8065" cy="10739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953">
        <w:rPr>
          <w:rFonts w:ascii="Times New Roman" w:eastAsia="Times New Roman" w:hAnsi="Times New Roman" w:cs="Times New Roman"/>
          <w:b/>
          <w:bCs/>
          <w:noProof/>
          <w:color w:val="000000"/>
          <w:sz w:val="27"/>
        </w:rPr>
        <w:drawing>
          <wp:inline distT="0" distB="0" distL="0" distR="0">
            <wp:extent cx="5670901" cy="4253024"/>
            <wp:effectExtent l="19050" t="0" r="5999" b="0"/>
            <wp:docPr id="38" name="Рисунок 37" descr="IMG_5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2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051" cy="42531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52953" w:rsidRDefault="00B52953" w:rsidP="007644F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7"/>
        </w:rPr>
        <w:drawing>
          <wp:inline distT="0" distB="0" distL="0" distR="0">
            <wp:extent cx="5674286" cy="4255563"/>
            <wp:effectExtent l="19050" t="0" r="2614" b="0"/>
            <wp:docPr id="39" name="Рисунок 38" descr="IMG_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3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4436" cy="42556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52953" w:rsidRDefault="00995C63" w:rsidP="007644F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7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-1100683</wp:posOffset>
            </wp:positionH>
            <wp:positionV relativeFrom="paragraph">
              <wp:posOffset>-750912</wp:posOffset>
            </wp:positionV>
            <wp:extent cx="7561779" cy="10757042"/>
            <wp:effectExtent l="0" t="0" r="0" b="0"/>
            <wp:wrapNone/>
            <wp:docPr id="10" name="Рисунок 9" descr="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72490" cy="107722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52953">
        <w:rPr>
          <w:rFonts w:ascii="Times New Roman" w:eastAsia="Times New Roman" w:hAnsi="Times New Roman" w:cs="Times New Roman"/>
          <w:b/>
          <w:bCs/>
          <w:noProof/>
          <w:color w:val="000000"/>
          <w:sz w:val="27"/>
        </w:rPr>
        <w:drawing>
          <wp:inline distT="0" distB="0" distL="0" distR="0">
            <wp:extent cx="5699255" cy="4274289"/>
            <wp:effectExtent l="19050" t="0" r="0" b="0"/>
            <wp:docPr id="40" name="Рисунок 39" descr="IMG_5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3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406" cy="42744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52953" w:rsidRDefault="00B52953" w:rsidP="007644F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7"/>
        </w:rPr>
        <w:drawing>
          <wp:inline distT="0" distB="0" distL="0" distR="0">
            <wp:extent cx="5755964" cy="4316819"/>
            <wp:effectExtent l="19050" t="0" r="0" b="0"/>
            <wp:docPr id="41" name="Рисунок 40" descr="IMG_5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4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116" cy="43169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37649" w:rsidRDefault="00137649" w:rsidP="00B529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52953" w:rsidRPr="00C83D7F" w:rsidRDefault="00137649" w:rsidP="00B529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 wp14:anchorId="457C8E18" wp14:editId="5663FCDE">
            <wp:simplePos x="0" y="0"/>
            <wp:positionH relativeFrom="column">
              <wp:posOffset>-1100683</wp:posOffset>
            </wp:positionH>
            <wp:positionV relativeFrom="paragraph">
              <wp:posOffset>-750912</wp:posOffset>
            </wp:positionV>
            <wp:extent cx="7602876" cy="10744635"/>
            <wp:effectExtent l="0" t="0" r="0" b="0"/>
            <wp:wrapNone/>
            <wp:docPr id="11" name="Рисунок 10" descr="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14977" cy="10761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644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</w:t>
      </w:r>
      <w:r w:rsidR="00B52953" w:rsidRPr="00C83D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Паспорт проекта.</w:t>
      </w:r>
    </w:p>
    <w:p w:rsidR="00B52953" w:rsidRPr="00C83D7F" w:rsidRDefault="007644FE" w:rsidP="00B529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</w:t>
      </w:r>
      <w:r w:rsidR="00B52953" w:rsidRPr="00C83D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Название проекта:</w:t>
      </w:r>
      <w:r w:rsidR="00B529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«</w:t>
      </w:r>
      <w:r w:rsidR="00B52953">
        <w:rPr>
          <w:rFonts w:ascii="Times New Roman" w:eastAsia="Times New Roman" w:hAnsi="Times New Roman" w:cs="Times New Roman"/>
          <w:color w:val="000000"/>
          <w:sz w:val="28"/>
          <w:szCs w:val="28"/>
        </w:rPr>
        <w:t>Весенний букет</w:t>
      </w:r>
      <w:r w:rsidR="00B52953" w:rsidRPr="00C83D7F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7644FE" w:rsidRDefault="007644FE" w:rsidP="007644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Автор</w:t>
      </w:r>
      <w:r w:rsidR="00B52953" w:rsidRPr="00C83D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проекта:</w:t>
      </w:r>
      <w:r w:rsidR="00B5295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52953">
        <w:rPr>
          <w:rFonts w:ascii="Times New Roman" w:eastAsia="Times New Roman" w:hAnsi="Times New Roman" w:cs="Times New Roman"/>
          <w:color w:val="000000"/>
          <w:sz w:val="28"/>
          <w:szCs w:val="28"/>
        </w:rPr>
        <w:t>Холодова Г</w:t>
      </w:r>
      <w:r w:rsidR="00B13D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.В., воспитатель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52953" w:rsidRPr="00C83D7F" w:rsidRDefault="007644FE" w:rsidP="007644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</w:t>
      </w:r>
      <w:r w:rsidR="00B13DCF">
        <w:rPr>
          <w:rFonts w:ascii="Times New Roman" w:eastAsia="Times New Roman" w:hAnsi="Times New Roman" w:cs="Times New Roman"/>
          <w:color w:val="000000"/>
          <w:sz w:val="28"/>
          <w:szCs w:val="28"/>
        </w:rPr>
        <w:t>МБДОУ детский сад №26 «Гнездышко»</w:t>
      </w:r>
    </w:p>
    <w:p w:rsidR="00B52953" w:rsidRPr="00C83D7F" w:rsidRDefault="00B52953" w:rsidP="007644F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3D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Тип и вид проекта: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C83D7F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познавате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льно-творческий, краткосрочный.</w:t>
      </w:r>
    </w:p>
    <w:p w:rsidR="00B52953" w:rsidRPr="00C83D7F" w:rsidRDefault="00B52953" w:rsidP="007644F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3D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Участники проекта: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C83D7F">
        <w:rPr>
          <w:rFonts w:ascii="Times New Roman" w:eastAsia="Times New Roman" w:hAnsi="Times New Roman" w:cs="Times New Roman"/>
          <w:color w:val="000000"/>
          <w:sz w:val="28"/>
          <w:szCs w:val="28"/>
        </w:rPr>
        <w:t>дети, воспитатели, родители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52953" w:rsidRPr="00C83D7F" w:rsidRDefault="00B52953" w:rsidP="007644F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3D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Возраст детей:</w:t>
      </w:r>
      <w:r w:rsidR="00812C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7644FE" w:rsidRPr="007644F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</w:t>
      </w:r>
      <w:r w:rsidR="007644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-</w:t>
      </w:r>
      <w:r w:rsidRPr="00C83D7F">
        <w:rPr>
          <w:rFonts w:ascii="Times New Roman" w:eastAsia="Times New Roman" w:hAnsi="Times New Roman" w:cs="Times New Roman"/>
          <w:color w:val="000000"/>
          <w:sz w:val="28"/>
          <w:szCs w:val="28"/>
        </w:rPr>
        <w:t>3 года</w:t>
      </w:r>
    </w:p>
    <w:p w:rsidR="00B52953" w:rsidRPr="00C83D7F" w:rsidRDefault="00B52953" w:rsidP="007644F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3D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Продолжительность: </w:t>
      </w:r>
      <w:r w:rsidRPr="00C83D7F">
        <w:rPr>
          <w:rFonts w:ascii="Times New Roman" w:eastAsia="Times New Roman" w:hAnsi="Times New Roman" w:cs="Times New Roman"/>
          <w:color w:val="000000"/>
          <w:sz w:val="28"/>
          <w:szCs w:val="28"/>
        </w:rPr>
        <w:t>2 недели</w:t>
      </w:r>
    </w:p>
    <w:p w:rsidR="00B52953" w:rsidRPr="00C83D7F" w:rsidRDefault="00B52953" w:rsidP="007644F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3D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Актуальность проекта</w:t>
      </w:r>
    </w:p>
    <w:p w:rsidR="00B52953" w:rsidRPr="007644FE" w:rsidRDefault="007644FE" w:rsidP="007644FE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</w:t>
      </w:r>
      <w:r w:rsidR="00B52953" w:rsidRPr="007644F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Обучение детей рисованию с использованием нетрадиционных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B52953" w:rsidRPr="007644F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техник - это и интересно, и увлекательно! Рисование нетрадиционными способами раскрепощает детей, позволяет им не бояться сделать что-то не так, у них сохраняется высокая активность, работоспособность на протяжении всего времени, отведенного на выполнение задания.</w:t>
      </w:r>
    </w:p>
    <w:p w:rsidR="00B52953" w:rsidRPr="007644FE" w:rsidRDefault="00B52953" w:rsidP="007644FE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644F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Нетрадиционные техники позволяют осуществлять индивидуальный подход к детям, учитывать их желание, интерес.</w:t>
      </w:r>
    </w:p>
    <w:p w:rsidR="00B52953" w:rsidRPr="007644FE" w:rsidRDefault="00B52953" w:rsidP="007644FE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644F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Рисование с использованием нетрадиционных техник позволяет формировать у младших дошкольников эстетическое восприятие явлений природы, воспитывать эмоциональную отзывчивость на красоту окружающей жизни.</w:t>
      </w:r>
    </w:p>
    <w:p w:rsidR="00B52953" w:rsidRPr="007644FE" w:rsidRDefault="00B52953" w:rsidP="007644FE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644F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Нетрадиционный подход к выполнению изображения дает толчок для развития умственных способностей малышей, воображения, проявления самостоятельности, инициативы, выражения индивидуальности.</w:t>
      </w:r>
    </w:p>
    <w:p w:rsidR="00B52953" w:rsidRPr="007644FE" w:rsidRDefault="00B52953" w:rsidP="007644FE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644F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 целью знакомства детей раннего возраста с изобразительной деятельностью, привлечения их внимания к различным изобразительным материалам и средствам, в группе возникла идея провести проект «Весенние цветы».</w:t>
      </w:r>
    </w:p>
    <w:p w:rsidR="00B52953" w:rsidRPr="007644FE" w:rsidRDefault="00B52953" w:rsidP="007644FE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644F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Для участия в проекте были привлечены также родители, которые смогут проявить свои знания и творчество в вопросах нетрадиционного рисования.</w:t>
      </w:r>
    </w:p>
    <w:p w:rsidR="00B52953" w:rsidRPr="00C83D7F" w:rsidRDefault="00B52953" w:rsidP="007644F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3D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Проблема, на решение которой направлен проект:</w:t>
      </w:r>
    </w:p>
    <w:p w:rsidR="007644FE" w:rsidRPr="00C83D7F" w:rsidRDefault="007644FE" w:rsidP="007644F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 wp14:anchorId="0D4C682F" wp14:editId="47459BAE">
            <wp:simplePos x="0" y="0"/>
            <wp:positionH relativeFrom="column">
              <wp:posOffset>-1100455</wp:posOffset>
            </wp:positionH>
            <wp:positionV relativeFrom="paragraph">
              <wp:posOffset>-707890</wp:posOffset>
            </wp:positionV>
            <wp:extent cx="7582328" cy="11454281"/>
            <wp:effectExtent l="0" t="0" r="0" b="0"/>
            <wp:wrapNone/>
            <wp:docPr id="12" name="Рисунок 11" descr="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82328" cy="11454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52953" w:rsidRPr="007644FE" w:rsidRDefault="00812C56" w:rsidP="00F57B9B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644F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Жизненный опыт детей </w:t>
      </w:r>
      <w:r w:rsidR="00B52953" w:rsidRPr="007644F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 лет еще достаточно невелик, поэтому сформировать у них элементарные представления о том, какими материалами и с помощью чего можно рисовать</w:t>
      </w:r>
      <w:r w:rsidR="00F57B9B" w:rsidRPr="007644F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B52953" w:rsidRPr="007644F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</w:t>
      </w:r>
      <w:r w:rsidR="00F57B9B" w:rsidRPr="007644F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B52953" w:rsidRPr="007644F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это и есть основное направление данного проекта.</w:t>
      </w:r>
    </w:p>
    <w:p w:rsidR="007644FE" w:rsidRDefault="007644FE" w:rsidP="007644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</w:t>
      </w:r>
      <w:r w:rsidR="00B52953" w:rsidRPr="007644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 проекта:</w:t>
      </w:r>
      <w:r w:rsidR="00B52953" w:rsidRPr="007644F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 формирование у детей интереса </w:t>
      </w:r>
      <w:proofErr w:type="gramStart"/>
      <w:r w:rsidR="00B52953" w:rsidRPr="007644F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</w:t>
      </w:r>
      <w:proofErr w:type="gramEnd"/>
    </w:p>
    <w:p w:rsidR="00B52953" w:rsidRPr="007644FE" w:rsidRDefault="007644FE" w:rsidP="007644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                      </w:t>
      </w:r>
      <w:r w:rsidR="00B52953" w:rsidRPr="007644F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B52953" w:rsidRPr="007644F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изобразительной деятельности</w:t>
      </w:r>
      <w:r w:rsidR="00F57B9B" w:rsidRPr="007644F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B52953" w:rsidRPr="00C83D7F" w:rsidRDefault="007644FE" w:rsidP="00B529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</w:t>
      </w:r>
      <w:r w:rsidR="00B52953" w:rsidRPr="00C83D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проекта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для детей</w:t>
      </w:r>
      <w:r w:rsidR="00B52953" w:rsidRPr="00C83D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B52953" w:rsidRPr="007644FE" w:rsidRDefault="00B52953" w:rsidP="00F57B9B">
      <w:pPr>
        <w:pStyle w:val="a9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644F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познакомить детей с нетрадиционными способами </w:t>
      </w:r>
      <w:r w:rsidR="00F57B9B" w:rsidRPr="007644F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рисования (пальчиками, ладошкой)</w:t>
      </w:r>
      <w:r w:rsidRPr="007644F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;</w:t>
      </w:r>
    </w:p>
    <w:p w:rsidR="00B52953" w:rsidRPr="007644FE" w:rsidRDefault="00B52953" w:rsidP="00F57B9B">
      <w:pPr>
        <w:pStyle w:val="a9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644F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способствовать развитию умения работы с различными изобразительными материалами;</w:t>
      </w:r>
    </w:p>
    <w:p w:rsidR="00B52953" w:rsidRPr="007644FE" w:rsidRDefault="00B52953" w:rsidP="00F57B9B">
      <w:pPr>
        <w:pStyle w:val="a9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644F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вызвать интерес к изобразительной деятельности; воспитывать эмоциональную отзывчивость на красоту природных явлений.</w:t>
      </w:r>
    </w:p>
    <w:p w:rsidR="007644FE" w:rsidRPr="007644FE" w:rsidRDefault="007644FE" w:rsidP="007644FE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644F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         </w:t>
      </w:r>
    </w:p>
    <w:p w:rsidR="007644FE" w:rsidRPr="007644FE" w:rsidRDefault="007644FE" w:rsidP="007644FE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644F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       Задачи проекта для родителей</w:t>
      </w:r>
    </w:p>
    <w:p w:rsidR="00B85B9D" w:rsidRDefault="00B85B9D" w:rsidP="00B85B9D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З</w:t>
      </w:r>
      <w:r w:rsidR="00B13DCF" w:rsidRPr="00B85B9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накомить</w:t>
      </w:r>
      <w:r w:rsidR="00B52953" w:rsidRPr="00B85B9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родителей с нетрадиционными техниками</w:t>
      </w:r>
    </w:p>
    <w:p w:rsidR="00B52953" w:rsidRPr="00B85B9D" w:rsidRDefault="00B85B9D" w:rsidP="00B85B9D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</w:t>
      </w:r>
      <w:r w:rsidR="00B52953" w:rsidRPr="00B85B9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рисования; </w:t>
      </w:r>
      <w:r w:rsidR="00FF6E6E" w:rsidRPr="00B85B9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B52953" w:rsidRPr="00B85B9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побуждать их к совместному творчеству с детьми.</w:t>
      </w:r>
    </w:p>
    <w:p w:rsidR="00B52953" w:rsidRPr="00C83D7F" w:rsidRDefault="00FF6E6E" w:rsidP="00B529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</w:t>
      </w:r>
      <w:r w:rsidR="00B52953" w:rsidRPr="00C83D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Продукт проекта:</w:t>
      </w:r>
    </w:p>
    <w:p w:rsidR="00B52953" w:rsidRPr="00FF6E6E" w:rsidRDefault="00B85B9D" w:rsidP="00F57B9B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</w:t>
      </w:r>
      <w:r w:rsidR="00B13DCF" w:rsidRPr="00FF6E6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Выставка рисунков.</w:t>
      </w:r>
      <w:r w:rsidR="00B52953" w:rsidRPr="00FF6E6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О</w:t>
      </w:r>
      <w:r w:rsidR="00F57B9B" w:rsidRPr="00FF6E6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формление газеты «Весенний букет</w:t>
      </w:r>
      <w:r w:rsidR="00B52953" w:rsidRPr="00FF6E6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</w:t>
      </w:r>
      <w:r w:rsidR="00B13DCF" w:rsidRPr="00FF6E6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="00B52953" w:rsidRPr="00FF6E6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B52953" w:rsidRPr="00C83D7F" w:rsidRDefault="00B52953" w:rsidP="00B529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3D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Краткая аннотация проекта:</w:t>
      </w:r>
    </w:p>
    <w:p w:rsidR="00B52953" w:rsidRPr="00C83D7F" w:rsidRDefault="00B52953" w:rsidP="00F57B9B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3D7F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проекте представлено знакомство с доступными раннему возрасту способами нетрадиционного рисования. Реализация проекта осуществляется через непосредственно образовательную деятельность, организацию игровых и проблемных ситуаций, через различные виды практических упражнений и продуктивной деятельности.</w:t>
      </w:r>
    </w:p>
    <w:p w:rsidR="00B52953" w:rsidRPr="00C83D7F" w:rsidRDefault="00FF6E6E" w:rsidP="00B529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</w:t>
      </w:r>
      <w:r w:rsidR="00B52953" w:rsidRPr="00C83D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Ожидаемые результаты проекта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у детей</w:t>
      </w:r>
      <w:r w:rsidR="00B52953" w:rsidRPr="00C83D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B52953" w:rsidRPr="00F57B9B" w:rsidRDefault="00B52953" w:rsidP="00F57B9B">
      <w:pPr>
        <w:pStyle w:val="a9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7B9B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</w:t>
      </w:r>
      <w:r w:rsidR="00B13DCF">
        <w:rPr>
          <w:rFonts w:ascii="Times New Roman" w:eastAsia="Times New Roman" w:hAnsi="Times New Roman" w:cs="Times New Roman"/>
          <w:color w:val="000000"/>
          <w:sz w:val="28"/>
          <w:szCs w:val="28"/>
        </w:rPr>
        <w:t>ние у детей раннего</w:t>
      </w:r>
      <w:r w:rsidRPr="00F57B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возраста первоначальных знаний о нетрадиционных способах рисования;</w:t>
      </w:r>
    </w:p>
    <w:p w:rsidR="00B52953" w:rsidRDefault="00B52953" w:rsidP="00F57B9B">
      <w:pPr>
        <w:pStyle w:val="a9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7B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владение </w:t>
      </w:r>
      <w:r w:rsidRPr="00AC0FA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дошкольниками простейшими техническими приемами работы с раз</w:t>
      </w:r>
      <w:r w:rsidRPr="00F57B9B">
        <w:rPr>
          <w:rFonts w:ascii="Times New Roman" w:eastAsia="Times New Roman" w:hAnsi="Times New Roman" w:cs="Times New Roman"/>
          <w:color w:val="000000"/>
          <w:sz w:val="28"/>
          <w:szCs w:val="28"/>
        </w:rPr>
        <w:t>личными изобразительными материалами;</w:t>
      </w:r>
    </w:p>
    <w:p w:rsidR="00FF6E6E" w:rsidRPr="00FF6E6E" w:rsidRDefault="00FF6E6E" w:rsidP="00FF6E6E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</w:t>
      </w:r>
      <w:r w:rsidRPr="00FF6E6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Ожидаемые результаты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проекта </w:t>
      </w:r>
      <w:r w:rsidRPr="00FF6E6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 родителей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:rsidR="00FF6E6E" w:rsidRDefault="00AC0FA3" w:rsidP="00F57B9B">
      <w:pPr>
        <w:pStyle w:val="a9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 wp14:anchorId="2F19D63F" wp14:editId="0D3CF27A">
            <wp:simplePos x="0" y="0"/>
            <wp:positionH relativeFrom="column">
              <wp:posOffset>-1038225</wp:posOffset>
            </wp:positionH>
            <wp:positionV relativeFrom="paragraph">
              <wp:posOffset>-715010</wp:posOffset>
            </wp:positionV>
            <wp:extent cx="7520305" cy="22345015"/>
            <wp:effectExtent l="0" t="0" r="0" b="0"/>
            <wp:wrapNone/>
            <wp:docPr id="14" name="Рисунок 13" descr="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20305" cy="22345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52953" w:rsidRPr="00F57B9B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повышение компетентности родителей воспитанников в вопросе рисования</w:t>
      </w:r>
      <w:r w:rsidR="00FF6E6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52953" w:rsidRPr="00F57B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исполь</w:t>
      </w:r>
      <w:r w:rsidR="00FF6E6E">
        <w:rPr>
          <w:rFonts w:ascii="Times New Roman" w:eastAsia="Times New Roman" w:hAnsi="Times New Roman" w:cs="Times New Roman"/>
          <w:color w:val="000000"/>
          <w:sz w:val="28"/>
          <w:szCs w:val="28"/>
        </w:rPr>
        <w:t>зованием нетрадиционной техники;</w:t>
      </w:r>
    </w:p>
    <w:p w:rsidR="00B52953" w:rsidRPr="00F57B9B" w:rsidRDefault="00B52953" w:rsidP="00F57B9B">
      <w:pPr>
        <w:pStyle w:val="a9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7B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активное участие родителей в совместных творческих проектах.</w:t>
      </w:r>
    </w:p>
    <w:p w:rsidR="00B52953" w:rsidRPr="00C83D7F" w:rsidRDefault="00B52953" w:rsidP="00B529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3D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Предварительная работа:</w:t>
      </w:r>
    </w:p>
    <w:p w:rsidR="00B52953" w:rsidRPr="00877892" w:rsidRDefault="00B52953" w:rsidP="00877892">
      <w:pPr>
        <w:pStyle w:val="a9"/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7892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Составление плана реализации проекта с учётом интеграции образовательных областей.</w:t>
      </w:r>
    </w:p>
    <w:p w:rsidR="00B52953" w:rsidRPr="00877892" w:rsidRDefault="00B52953" w:rsidP="00877892">
      <w:pPr>
        <w:pStyle w:val="a9"/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7892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Составление конспектов непосредственной образовательной деятельности.</w:t>
      </w:r>
    </w:p>
    <w:p w:rsidR="00B52953" w:rsidRPr="00877892" w:rsidRDefault="00137649" w:rsidP="00877892">
      <w:pPr>
        <w:pStyle w:val="a9"/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5FB2DF55" wp14:editId="6C2EA002">
            <wp:simplePos x="0" y="0"/>
            <wp:positionH relativeFrom="column">
              <wp:posOffset>-1102182</wp:posOffset>
            </wp:positionH>
            <wp:positionV relativeFrom="paragraph">
              <wp:posOffset>-720090</wp:posOffset>
            </wp:positionV>
            <wp:extent cx="7583827" cy="10695398"/>
            <wp:effectExtent l="19050" t="0" r="0" b="0"/>
            <wp:wrapNone/>
            <wp:docPr id="13" name="Рисунок 12" descr="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88627" cy="10702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953" w:rsidRPr="00877892">
        <w:rPr>
          <w:rFonts w:ascii="Times New Roman" w:eastAsia="Times New Roman" w:hAnsi="Times New Roman" w:cs="Times New Roman"/>
          <w:color w:val="000000"/>
          <w:sz w:val="28"/>
          <w:szCs w:val="28"/>
        </w:rPr>
        <w:t>Подбор стихов, песен, малых форм русского фольклора.</w:t>
      </w:r>
    </w:p>
    <w:p w:rsidR="00B52953" w:rsidRPr="00877892" w:rsidRDefault="00B52953" w:rsidP="00877892">
      <w:pPr>
        <w:pStyle w:val="a9"/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7892">
        <w:rPr>
          <w:rFonts w:ascii="Times New Roman" w:eastAsia="Times New Roman" w:hAnsi="Times New Roman" w:cs="Times New Roman"/>
          <w:color w:val="000000"/>
          <w:sz w:val="28"/>
          <w:szCs w:val="28"/>
        </w:rPr>
        <w:t>Подбор книг, иллюстративного материала и репродукций картин.</w:t>
      </w:r>
    </w:p>
    <w:p w:rsidR="00B52953" w:rsidRPr="00877892" w:rsidRDefault="00B52953" w:rsidP="00877892">
      <w:pPr>
        <w:pStyle w:val="a9"/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7892">
        <w:rPr>
          <w:rFonts w:ascii="Times New Roman" w:eastAsia="Times New Roman" w:hAnsi="Times New Roman" w:cs="Times New Roman"/>
          <w:color w:val="000000"/>
          <w:sz w:val="28"/>
          <w:szCs w:val="28"/>
        </w:rPr>
        <w:t>Подбор дидактических игр.</w:t>
      </w:r>
    </w:p>
    <w:p w:rsidR="00B52953" w:rsidRPr="00877892" w:rsidRDefault="00B52953" w:rsidP="00877892">
      <w:pPr>
        <w:pStyle w:val="a9"/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7892">
        <w:rPr>
          <w:rFonts w:ascii="Times New Roman" w:eastAsia="Times New Roman" w:hAnsi="Times New Roman" w:cs="Times New Roman"/>
          <w:color w:val="000000"/>
          <w:sz w:val="28"/>
          <w:szCs w:val="28"/>
        </w:rPr>
        <w:t>Подбор музыкального репертуара.</w:t>
      </w:r>
    </w:p>
    <w:p w:rsidR="00B52953" w:rsidRPr="00877892" w:rsidRDefault="00B52953" w:rsidP="00877892">
      <w:pPr>
        <w:pStyle w:val="a9"/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7892">
        <w:rPr>
          <w:rFonts w:ascii="Times New Roman" w:eastAsia="Times New Roman" w:hAnsi="Times New Roman" w:cs="Times New Roman"/>
          <w:color w:val="000000"/>
          <w:sz w:val="28"/>
          <w:szCs w:val="28"/>
        </w:rPr>
        <w:t>Привлечение родителей к текущему проекту.</w:t>
      </w:r>
    </w:p>
    <w:p w:rsidR="00B85B9D" w:rsidRPr="00AC0FA3" w:rsidRDefault="00B85B9D" w:rsidP="00AC0FA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</w:t>
      </w:r>
      <w:r w:rsidR="00FF6E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Мероприятия проекта по образовательным областям</w:t>
      </w:r>
      <w:r w:rsidR="00B52953" w:rsidRPr="00C83D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B52953" w:rsidRPr="00B85B9D" w:rsidRDefault="00FF6E6E" w:rsidP="00B85B9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B85B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Познавательное развитие:</w:t>
      </w:r>
    </w:p>
    <w:p w:rsidR="00F57B9B" w:rsidRDefault="00FF6E6E" w:rsidP="00B529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-  Д /и</w:t>
      </w:r>
      <w:r w:rsidR="00F57B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гра </w:t>
      </w:r>
      <w:r w:rsidR="00B52953" w:rsidRPr="00FF6E6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«Когда  это бывает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»,</w:t>
      </w:r>
    </w:p>
    <w:p w:rsidR="00FF6E6E" w:rsidRDefault="00FF6E6E" w:rsidP="00B529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- </w:t>
      </w:r>
      <w:r w:rsidR="00B52953" w:rsidRPr="00C83D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Экскурсии:</w:t>
      </w:r>
      <w:r w:rsidR="00F57B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«По участку детского сада», </w:t>
      </w:r>
    </w:p>
    <w:p w:rsidR="00B52953" w:rsidRPr="00FF6E6E" w:rsidRDefault="00FF6E6E" w:rsidP="00B529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- </w:t>
      </w:r>
      <w:r w:rsidR="00B52953" w:rsidRPr="00C83D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Наблюдения </w:t>
      </w:r>
      <w:r w:rsidR="00F57B9B" w:rsidRPr="00FF6E6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«</w:t>
      </w:r>
      <w:r w:rsidR="00B52953" w:rsidRPr="00FF6E6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Что у нас на клумбе</w:t>
      </w:r>
      <w:r w:rsidR="00F57B9B" w:rsidRPr="00FF6E6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?»</w:t>
      </w:r>
    </w:p>
    <w:p w:rsidR="00B52953" w:rsidRPr="00C83D7F" w:rsidRDefault="00FF6E6E" w:rsidP="00B529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</w:t>
      </w:r>
      <w:r w:rsidR="00B52953" w:rsidRPr="00C83D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Конструирование:</w:t>
      </w:r>
    </w:p>
    <w:p w:rsidR="00B52953" w:rsidRPr="00FF6E6E" w:rsidRDefault="00FF6E6E" w:rsidP="00FF6E6E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6E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- </w:t>
      </w:r>
      <w:r w:rsidR="00B52953" w:rsidRPr="00FF6E6E">
        <w:rPr>
          <w:rFonts w:ascii="Times New Roman" w:eastAsia="Times New Roman" w:hAnsi="Times New Roman" w:cs="Times New Roman"/>
          <w:color w:val="000000"/>
          <w:sz w:val="28"/>
          <w:szCs w:val="28"/>
        </w:rPr>
        <w:t>«Цветные дорожки»</w:t>
      </w:r>
      <w:r w:rsidRPr="00FF6E6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52953" w:rsidRPr="00C83D7F" w:rsidRDefault="00B52953" w:rsidP="00B85B9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5B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Художественно-эстетическое развитие</w:t>
      </w:r>
      <w:r w:rsidRPr="00C83D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B52953" w:rsidRPr="00B115FA" w:rsidRDefault="00B115FA" w:rsidP="00B115FA">
      <w:pPr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15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</w:t>
      </w:r>
      <w:r w:rsidR="00B85B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B115FA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Рассматривание картинок, иллюстраций, открыток.</w:t>
      </w:r>
    </w:p>
    <w:p w:rsidR="00B52953" w:rsidRPr="00C83D7F" w:rsidRDefault="00B85B9D" w:rsidP="00B529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</w:t>
      </w:r>
      <w:r w:rsidR="00B52953" w:rsidRPr="00C83D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Индивидуальная работа</w:t>
      </w:r>
      <w:r w:rsidR="00B52953" w:rsidRPr="00C83D7F">
        <w:rPr>
          <w:rFonts w:ascii="Times New Roman" w:eastAsia="Times New Roman" w:hAnsi="Times New Roman" w:cs="Times New Roman"/>
          <w:color w:val="000000"/>
          <w:sz w:val="28"/>
          <w:szCs w:val="28"/>
        </w:rPr>
        <w:t>: «Весенний дождь»</w:t>
      </w:r>
    </w:p>
    <w:p w:rsidR="00B52953" w:rsidRPr="00C83D7F" w:rsidRDefault="00B85B9D" w:rsidP="00B529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</w:t>
      </w:r>
      <w:r w:rsidR="00B52953" w:rsidRPr="00C83D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Пение песен:</w:t>
      </w:r>
      <w:r w:rsidR="00B52953" w:rsidRPr="00C83D7F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F57B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«Кто нас крепко любит», </w:t>
      </w:r>
      <w:r w:rsidR="00B52953" w:rsidRPr="00C83D7F">
        <w:rPr>
          <w:rFonts w:ascii="Times New Roman" w:eastAsia="Times New Roman" w:hAnsi="Times New Roman" w:cs="Times New Roman"/>
          <w:color w:val="000000"/>
          <w:sz w:val="28"/>
          <w:szCs w:val="28"/>
        </w:rPr>
        <w:t>«Колокольчик»</w:t>
      </w:r>
    </w:p>
    <w:p w:rsidR="00B52953" w:rsidRPr="00C83D7F" w:rsidRDefault="00B85B9D" w:rsidP="00B529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</w:t>
      </w:r>
      <w:r w:rsidR="00B52953" w:rsidRPr="00C83D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Разучивание танца:</w:t>
      </w:r>
      <w:r w:rsidR="00F57B9B">
        <w:rPr>
          <w:rFonts w:ascii="Times New Roman" w:eastAsia="Times New Roman" w:hAnsi="Times New Roman" w:cs="Times New Roman"/>
          <w:color w:val="000000"/>
          <w:sz w:val="28"/>
          <w:szCs w:val="28"/>
        </w:rPr>
        <w:t> «Подружись»</w:t>
      </w:r>
    </w:p>
    <w:p w:rsidR="00877892" w:rsidRPr="00B85B9D" w:rsidRDefault="00B52953" w:rsidP="00B85B9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B85B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Речевое развитие:</w:t>
      </w:r>
    </w:p>
    <w:p w:rsidR="00F57B9B" w:rsidRPr="00877892" w:rsidRDefault="00F57B9B" w:rsidP="00877892">
      <w:pPr>
        <w:pStyle w:val="a9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5B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Чтение стихов</w:t>
      </w:r>
      <w:r w:rsidRPr="008778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r w:rsidRPr="0087789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А. Плещеев «Весна», И. Белоусов «Весенняя  гостья»</w:t>
      </w:r>
    </w:p>
    <w:p w:rsidR="00B52953" w:rsidRPr="00877892" w:rsidRDefault="00B85B9D" w:rsidP="00877892">
      <w:pPr>
        <w:pStyle w:val="a9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B52953" w:rsidRPr="00877892">
        <w:rPr>
          <w:rFonts w:ascii="Times New Roman" w:eastAsia="Times New Roman" w:hAnsi="Times New Roman" w:cs="Times New Roman"/>
          <w:color w:val="000000"/>
          <w:sz w:val="28"/>
          <w:szCs w:val="28"/>
        </w:rPr>
        <w:t>ауч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ивание стихотворений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потешек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весне и солнышке.</w:t>
      </w:r>
    </w:p>
    <w:p w:rsidR="00B52953" w:rsidRPr="00C83D7F" w:rsidRDefault="00B115FA" w:rsidP="00B529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</w:t>
      </w:r>
      <w:r w:rsidR="00B52953" w:rsidRPr="00C83D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Социально</w:t>
      </w:r>
      <w:r w:rsidR="00F57B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B52953" w:rsidRPr="00C83D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</w:t>
      </w:r>
      <w:r w:rsidR="00F57B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gramStart"/>
      <w:r w:rsidR="00B52953" w:rsidRPr="00C83D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коммуникативное</w:t>
      </w:r>
      <w:proofErr w:type="gramEnd"/>
      <w:r w:rsidR="00B52953" w:rsidRPr="00C83D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развития</w:t>
      </w:r>
      <w:r w:rsidR="008778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B115FA" w:rsidRPr="00C83D7F" w:rsidRDefault="00AC0FA3" w:rsidP="00B115F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 wp14:anchorId="4D31A014" wp14:editId="03D709F8">
            <wp:simplePos x="0" y="0"/>
            <wp:positionH relativeFrom="column">
              <wp:posOffset>-2672629</wp:posOffset>
            </wp:positionH>
            <wp:positionV relativeFrom="paragraph">
              <wp:posOffset>-709816</wp:posOffset>
            </wp:positionV>
            <wp:extent cx="9144000" cy="19032905"/>
            <wp:effectExtent l="0" t="0" r="0" b="0"/>
            <wp:wrapNone/>
            <wp:docPr id="15" name="Рисунок 14" descr="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19032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5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</w:t>
      </w:r>
      <w:r w:rsidR="00B115FA" w:rsidRPr="00C83D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Игровые ситуации:</w:t>
      </w:r>
    </w:p>
    <w:p w:rsidR="00B115FA" w:rsidRPr="00FF6E6E" w:rsidRDefault="00B115FA" w:rsidP="00B115FA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6E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-  «Волшебные краски»</w:t>
      </w:r>
    </w:p>
    <w:p w:rsidR="00B115FA" w:rsidRPr="00FF6E6E" w:rsidRDefault="00B115FA" w:rsidP="00B115FA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6E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-  «Королева-кисточка рассказывает…»</w:t>
      </w:r>
    </w:p>
    <w:p w:rsidR="00AC0FA3" w:rsidRDefault="00B115FA" w:rsidP="00AC0FA3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6E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- «Ладошки все могут…»</w:t>
      </w:r>
    </w:p>
    <w:p w:rsidR="00B52953" w:rsidRPr="00C83D7F" w:rsidRDefault="00B52953" w:rsidP="00AC0FA3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3D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Дидактические игры:</w:t>
      </w:r>
    </w:p>
    <w:p w:rsidR="00B52953" w:rsidRPr="00B115FA" w:rsidRDefault="00B115FA" w:rsidP="00B115FA">
      <w:pPr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- </w:t>
      </w:r>
      <w:r w:rsidR="00B52953" w:rsidRPr="00B115FA">
        <w:rPr>
          <w:rFonts w:ascii="Times New Roman" w:eastAsia="Times New Roman" w:hAnsi="Times New Roman" w:cs="Times New Roman"/>
          <w:color w:val="000000"/>
          <w:sz w:val="28"/>
          <w:szCs w:val="28"/>
        </w:rPr>
        <w:t>«Составь узор»</w:t>
      </w:r>
      <w:r w:rsidR="00B85B9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B52953" w:rsidRPr="00877892" w:rsidRDefault="00B85B9D" w:rsidP="00B85B9D">
      <w:pPr>
        <w:pStyle w:val="a9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</w:t>
      </w:r>
      <w:r w:rsidR="00B115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B52953" w:rsidRPr="00877892">
        <w:rPr>
          <w:rFonts w:ascii="Times New Roman" w:eastAsia="Times New Roman" w:hAnsi="Times New Roman" w:cs="Times New Roman"/>
          <w:color w:val="000000"/>
          <w:sz w:val="28"/>
          <w:szCs w:val="28"/>
        </w:rPr>
        <w:t>«Дорисуй предмет»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B52953" w:rsidRPr="00B115FA" w:rsidRDefault="00B85B9D" w:rsidP="00B115FA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B52953" w:rsidRPr="00B115FA">
        <w:rPr>
          <w:rFonts w:ascii="Times New Roman" w:eastAsia="Times New Roman" w:hAnsi="Times New Roman" w:cs="Times New Roman"/>
          <w:color w:val="000000"/>
          <w:sz w:val="28"/>
          <w:szCs w:val="28"/>
        </w:rPr>
        <w:t>«Что изменилось?»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B52953" w:rsidRPr="00B115FA" w:rsidRDefault="00B85B9D" w:rsidP="00B115FA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B52953" w:rsidRPr="00B115FA">
        <w:rPr>
          <w:rFonts w:ascii="Times New Roman" w:eastAsia="Times New Roman" w:hAnsi="Times New Roman" w:cs="Times New Roman"/>
          <w:color w:val="000000"/>
          <w:sz w:val="28"/>
          <w:szCs w:val="28"/>
        </w:rPr>
        <w:t>«Сложи картинку»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52953" w:rsidRPr="00C83D7F" w:rsidRDefault="00B52953" w:rsidP="00B529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3D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Трудовые поручения:</w:t>
      </w:r>
      <w:r w:rsidRPr="00C83D7F">
        <w:rPr>
          <w:rFonts w:ascii="Times New Roman" w:eastAsia="Times New Roman" w:hAnsi="Times New Roman" w:cs="Times New Roman"/>
          <w:color w:val="000000"/>
          <w:sz w:val="28"/>
          <w:szCs w:val="28"/>
        </w:rPr>
        <w:t> помогаем воспитателю навести порядок в зоне творчества;</w:t>
      </w:r>
    </w:p>
    <w:p w:rsidR="00B52953" w:rsidRPr="00C83D7F" w:rsidRDefault="00B52953" w:rsidP="00B529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3D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Физическое развитие:</w:t>
      </w:r>
    </w:p>
    <w:p w:rsidR="00877892" w:rsidRPr="00877892" w:rsidRDefault="00B52953" w:rsidP="00877892">
      <w:pPr>
        <w:pStyle w:val="a9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778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Подвижные игры</w:t>
      </w:r>
      <w:r w:rsidR="008778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r w:rsidR="00877892" w:rsidRPr="00877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«Солнышко и дождик»,  «Мы веселые ребята» </w:t>
      </w:r>
    </w:p>
    <w:p w:rsidR="00877892" w:rsidRDefault="00B52953" w:rsidP="00B529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3D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Пальчиковая гимнастика:</w:t>
      </w:r>
      <w:r w:rsidRPr="00C83D7F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B52953" w:rsidRPr="00877892" w:rsidRDefault="00877892" w:rsidP="00877892">
      <w:pPr>
        <w:pStyle w:val="a9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7892">
        <w:rPr>
          <w:rFonts w:ascii="Times New Roman" w:eastAsia="Times New Roman" w:hAnsi="Times New Roman" w:cs="Times New Roman"/>
          <w:color w:val="000000"/>
          <w:sz w:val="28"/>
          <w:szCs w:val="28"/>
        </w:rPr>
        <w:t>«Котик», «Замочек», «Семья»</w:t>
      </w:r>
    </w:p>
    <w:p w:rsidR="00B52953" w:rsidRPr="00C83D7F" w:rsidRDefault="00B85B9D" w:rsidP="00B529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</w:t>
      </w:r>
      <w:r w:rsidR="00B52953" w:rsidRPr="00C83D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Взаимодействие с родителями:</w:t>
      </w:r>
    </w:p>
    <w:p w:rsidR="00B52953" w:rsidRPr="00877892" w:rsidRDefault="00B52953" w:rsidP="00877892">
      <w:pPr>
        <w:pStyle w:val="a9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7892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 выставки рисунков и поделок (совмест</w:t>
      </w:r>
      <w:r w:rsidR="00877892" w:rsidRPr="00877892">
        <w:rPr>
          <w:rFonts w:ascii="Times New Roman" w:eastAsia="Times New Roman" w:hAnsi="Times New Roman" w:cs="Times New Roman"/>
          <w:color w:val="000000"/>
          <w:sz w:val="28"/>
          <w:szCs w:val="28"/>
        </w:rPr>
        <w:t>ное творчество) «Весенний букет»</w:t>
      </w:r>
    </w:p>
    <w:p w:rsidR="00B52953" w:rsidRPr="00877892" w:rsidRDefault="00B52953" w:rsidP="00877892">
      <w:pPr>
        <w:pStyle w:val="a9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7892">
        <w:rPr>
          <w:rFonts w:ascii="Times New Roman" w:eastAsia="Times New Roman" w:hAnsi="Times New Roman" w:cs="Times New Roman"/>
          <w:color w:val="000000"/>
          <w:sz w:val="28"/>
          <w:szCs w:val="28"/>
        </w:rPr>
        <w:t>Заучивание с детьми стихотворений на тему «Весна</w:t>
      </w:r>
      <w:r w:rsidR="00877892" w:rsidRPr="00877892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B52953" w:rsidRPr="00877892" w:rsidRDefault="00B52953" w:rsidP="00877892">
      <w:pPr>
        <w:pStyle w:val="a9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7892">
        <w:rPr>
          <w:rFonts w:ascii="Times New Roman" w:eastAsia="Times New Roman" w:hAnsi="Times New Roman" w:cs="Times New Roman"/>
          <w:color w:val="000000"/>
          <w:sz w:val="28"/>
          <w:szCs w:val="28"/>
        </w:rPr>
        <w:t>Папка-передвижка «Удивительное рисование!»</w:t>
      </w:r>
    </w:p>
    <w:p w:rsidR="00B52953" w:rsidRPr="00877892" w:rsidRDefault="00B52953" w:rsidP="00877892">
      <w:pPr>
        <w:pStyle w:val="a9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7892">
        <w:rPr>
          <w:rFonts w:ascii="Times New Roman" w:eastAsia="Times New Roman" w:hAnsi="Times New Roman" w:cs="Times New Roman"/>
          <w:color w:val="000000"/>
          <w:sz w:val="28"/>
          <w:szCs w:val="28"/>
        </w:rPr>
        <w:t>Памятка для родителей «Познаем мир вместе с малышом!»</w:t>
      </w:r>
    </w:p>
    <w:p w:rsidR="00AC0FA3" w:rsidRDefault="00B85B9D" w:rsidP="00B529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</w:t>
      </w:r>
    </w:p>
    <w:p w:rsidR="00AC0FA3" w:rsidRDefault="00AC0FA3" w:rsidP="00B529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C0FA3" w:rsidRDefault="00AC0FA3" w:rsidP="00B529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C0FA3" w:rsidRDefault="00AC0FA3" w:rsidP="00B529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C0FA3" w:rsidRDefault="00AC0FA3" w:rsidP="00B529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C0FA3" w:rsidRDefault="00AC0FA3" w:rsidP="00B529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C0FA3" w:rsidRDefault="00AC0FA3" w:rsidP="00B529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52953" w:rsidRPr="00C83D7F" w:rsidRDefault="00AC0FA3" w:rsidP="00B529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15FA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1552" behindDoc="1" locked="0" layoutInCell="1" allowOverlap="1" wp14:anchorId="4DA27116" wp14:editId="6BD92B43">
            <wp:simplePos x="0" y="0"/>
            <wp:positionH relativeFrom="column">
              <wp:posOffset>-1265070</wp:posOffset>
            </wp:positionH>
            <wp:positionV relativeFrom="paragraph">
              <wp:posOffset>-709816</wp:posOffset>
            </wp:positionV>
            <wp:extent cx="7797905" cy="20024333"/>
            <wp:effectExtent l="0" t="0" r="0" b="0"/>
            <wp:wrapNone/>
            <wp:docPr id="16" name="Рисунок 15" descr="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20024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5B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B52953" w:rsidRPr="00C83D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Литература:</w:t>
      </w:r>
    </w:p>
    <w:p w:rsidR="00B52953" w:rsidRPr="00C83D7F" w:rsidRDefault="00B52953" w:rsidP="00B529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3D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Бондаренко Т. М. Комплексные занятия в первой младшей группе детского сада. </w:t>
      </w:r>
      <w:proofErr w:type="gramStart"/>
      <w:r w:rsidRPr="00C83D7F">
        <w:rPr>
          <w:rFonts w:ascii="Times New Roman" w:eastAsia="Times New Roman" w:hAnsi="Times New Roman" w:cs="Times New Roman"/>
          <w:color w:val="000000"/>
          <w:sz w:val="28"/>
          <w:szCs w:val="28"/>
        </w:rPr>
        <w:t>–В</w:t>
      </w:r>
      <w:proofErr w:type="gramEnd"/>
      <w:r w:rsidRPr="00C83D7F">
        <w:rPr>
          <w:rFonts w:ascii="Times New Roman" w:eastAsia="Times New Roman" w:hAnsi="Times New Roman" w:cs="Times New Roman"/>
          <w:color w:val="000000"/>
          <w:sz w:val="28"/>
          <w:szCs w:val="28"/>
        </w:rPr>
        <w:t>оронеж, 2009.</w:t>
      </w:r>
    </w:p>
    <w:p w:rsidR="00B85B9D" w:rsidRDefault="00B52953" w:rsidP="00B85B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3D7F">
        <w:rPr>
          <w:rFonts w:ascii="Times New Roman" w:eastAsia="Times New Roman" w:hAnsi="Times New Roman" w:cs="Times New Roman"/>
          <w:color w:val="000000"/>
          <w:sz w:val="28"/>
          <w:szCs w:val="28"/>
        </w:rPr>
        <w:t>2. Григорьева Г. Г. Развитие дошкольника в</w:t>
      </w:r>
      <w:r w:rsidR="00B85B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изобразительной деятельности. </w:t>
      </w:r>
    </w:p>
    <w:p w:rsidR="00B52953" w:rsidRPr="00C83D7F" w:rsidRDefault="00B85B9D" w:rsidP="00B85B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B52953" w:rsidRPr="00C83D7F">
        <w:rPr>
          <w:rFonts w:ascii="Times New Roman" w:eastAsia="Times New Roman" w:hAnsi="Times New Roman" w:cs="Times New Roman"/>
          <w:color w:val="000000"/>
          <w:sz w:val="28"/>
          <w:szCs w:val="28"/>
        </w:rPr>
        <w:t>М., 2000.</w:t>
      </w:r>
    </w:p>
    <w:p w:rsidR="00B52953" w:rsidRPr="00C83D7F" w:rsidRDefault="00877892" w:rsidP="00B529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B52953" w:rsidRPr="00C83D7F">
        <w:rPr>
          <w:rFonts w:ascii="Times New Roman" w:eastAsia="Times New Roman" w:hAnsi="Times New Roman" w:cs="Times New Roman"/>
          <w:color w:val="000000"/>
          <w:sz w:val="28"/>
          <w:szCs w:val="28"/>
        </w:rPr>
        <w:t>. Давыдова Г. Н. Нетрадиционные техники рисова</w:t>
      </w:r>
      <w:r w:rsidR="00B85B9D">
        <w:rPr>
          <w:rFonts w:ascii="Times New Roman" w:eastAsia="Times New Roman" w:hAnsi="Times New Roman" w:cs="Times New Roman"/>
          <w:color w:val="000000"/>
          <w:sz w:val="28"/>
          <w:szCs w:val="28"/>
        </w:rPr>
        <w:t>ния в детском саду. Часть 1-2. -</w:t>
      </w:r>
      <w:r w:rsidR="00B52953" w:rsidRPr="00C83D7F"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  <w:proofErr w:type="gramStart"/>
      <w:r w:rsidR="00B52953" w:rsidRPr="00C83D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="00B52953" w:rsidRPr="00C83D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«Издательство Скрипторий 2003» =2007.</w:t>
      </w:r>
    </w:p>
    <w:p w:rsidR="00B52953" w:rsidRPr="00C83D7F" w:rsidRDefault="00877892" w:rsidP="00B529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B52953" w:rsidRPr="00C83D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="00B52953" w:rsidRPr="00C83D7F">
        <w:rPr>
          <w:rFonts w:ascii="Times New Roman" w:eastAsia="Times New Roman" w:hAnsi="Times New Roman" w:cs="Times New Roman"/>
          <w:color w:val="000000"/>
          <w:sz w:val="28"/>
          <w:szCs w:val="28"/>
        </w:rPr>
        <w:t>Колдина</w:t>
      </w:r>
      <w:proofErr w:type="spellEnd"/>
      <w:r w:rsidR="00B52953" w:rsidRPr="00C83D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Д. Н. Лепка и рисование с детьми 2-3 лет.</w:t>
      </w:r>
      <w:r w:rsidR="00B115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</w:t>
      </w:r>
      <w:r w:rsidR="00B85B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115FA">
        <w:rPr>
          <w:rFonts w:ascii="Times New Roman" w:eastAsia="Times New Roman" w:hAnsi="Times New Roman" w:cs="Times New Roman"/>
          <w:color w:val="000000"/>
          <w:sz w:val="28"/>
          <w:szCs w:val="28"/>
        </w:rPr>
        <w:t>Мозаика-Синтез, 20</w:t>
      </w:r>
      <w:r w:rsidR="00B52953" w:rsidRPr="00C83D7F">
        <w:rPr>
          <w:rFonts w:ascii="Times New Roman" w:eastAsia="Times New Roman" w:hAnsi="Times New Roman" w:cs="Times New Roman"/>
          <w:color w:val="000000"/>
          <w:sz w:val="28"/>
          <w:szCs w:val="28"/>
        </w:rPr>
        <w:t>15.</w:t>
      </w:r>
    </w:p>
    <w:p w:rsidR="00877892" w:rsidRDefault="00877892" w:rsidP="00B529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B52953" w:rsidRPr="00C83D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Комарова Т. С. Детское художественное творчество. </w:t>
      </w:r>
    </w:p>
    <w:p w:rsidR="00B52953" w:rsidRPr="00C83D7F" w:rsidRDefault="00877892" w:rsidP="00B529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="00B52953" w:rsidRPr="00C83D7F">
        <w:rPr>
          <w:rFonts w:ascii="Times New Roman" w:eastAsia="Times New Roman" w:hAnsi="Times New Roman" w:cs="Times New Roman"/>
          <w:color w:val="000000"/>
          <w:sz w:val="28"/>
          <w:szCs w:val="28"/>
        </w:rPr>
        <w:t>. Лыкова И. А. Изобразительная деятельность в детском саду. Младшая группа (художественно-эстетическое развитие).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чебно-методическое пособие. =М.</w:t>
      </w:r>
      <w:r w:rsidR="00B52953" w:rsidRPr="00C83D7F">
        <w:rPr>
          <w:rFonts w:ascii="Times New Roman" w:eastAsia="Times New Roman" w:hAnsi="Times New Roman" w:cs="Times New Roman"/>
          <w:color w:val="000000"/>
          <w:sz w:val="28"/>
          <w:szCs w:val="28"/>
        </w:rPr>
        <w:t>: Издательский дом «Цветной мир</w:t>
      </w:r>
      <w:r w:rsidR="00B85B9D">
        <w:rPr>
          <w:rFonts w:ascii="Times New Roman" w:eastAsia="Times New Roman" w:hAnsi="Times New Roman" w:cs="Times New Roman"/>
          <w:color w:val="000000"/>
          <w:sz w:val="28"/>
          <w:szCs w:val="28"/>
        </w:rPr>
        <w:t>», 2013г.</w:t>
      </w:r>
    </w:p>
    <w:p w:rsidR="007D1C29" w:rsidRDefault="00877892" w:rsidP="0087789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="00B52953" w:rsidRPr="00C83D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="00B52953" w:rsidRPr="00C83D7F">
        <w:rPr>
          <w:rFonts w:ascii="Times New Roman" w:eastAsia="Times New Roman" w:hAnsi="Times New Roman" w:cs="Times New Roman"/>
          <w:color w:val="000000"/>
          <w:sz w:val="28"/>
          <w:szCs w:val="28"/>
        </w:rPr>
        <w:t>Теплюк</w:t>
      </w:r>
      <w:proofErr w:type="spellEnd"/>
      <w:r w:rsidR="00B52953" w:rsidRPr="00C83D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С. Н. Игры-занятия на прогулке с малышами: Для</w:t>
      </w:r>
      <w:r w:rsidR="00B85B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занятий с детьми 2-4 лет. -</w:t>
      </w:r>
      <w:r w:rsidR="00B115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</w:t>
      </w:r>
      <w:r w:rsidR="00B52953" w:rsidRPr="00C83D7F">
        <w:rPr>
          <w:rFonts w:ascii="Times New Roman" w:eastAsia="Times New Roman" w:hAnsi="Times New Roman" w:cs="Times New Roman"/>
          <w:color w:val="000000"/>
          <w:sz w:val="28"/>
          <w:szCs w:val="28"/>
        </w:rPr>
        <w:t>: Мозаика-Синтез, 2014.</w:t>
      </w:r>
    </w:p>
    <w:p w:rsidR="00B64301" w:rsidRDefault="00B64301" w:rsidP="0087789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64301" w:rsidRDefault="00B64301" w:rsidP="0087789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64301" w:rsidRDefault="00B64301" w:rsidP="0087789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64301" w:rsidRDefault="00B64301" w:rsidP="0087789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64301" w:rsidRDefault="00B64301" w:rsidP="0087789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64301" w:rsidRDefault="00B64301" w:rsidP="0087789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64301" w:rsidRDefault="00B64301" w:rsidP="0087789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85B9D" w:rsidRDefault="00B85B9D" w:rsidP="00B85B9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C0FA3" w:rsidRDefault="00AC0FA3" w:rsidP="00B85B9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AC0FA3" w:rsidRDefault="00AC0FA3" w:rsidP="00B85B9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AC0FA3" w:rsidRDefault="00AC0FA3" w:rsidP="00B85B9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AC0FA3" w:rsidRDefault="00AC0FA3" w:rsidP="00B85B9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B115FA" w:rsidRPr="00B85B9D" w:rsidRDefault="005B62C5" w:rsidP="00AC0FA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GoBack"/>
      <w:r w:rsidRPr="00B115FA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3600" behindDoc="1" locked="0" layoutInCell="1" allowOverlap="1" wp14:anchorId="4C9E965A" wp14:editId="7AFAE670">
            <wp:simplePos x="0" y="0"/>
            <wp:positionH relativeFrom="column">
              <wp:posOffset>-1184439</wp:posOffset>
            </wp:positionH>
            <wp:positionV relativeFrom="paragraph">
              <wp:posOffset>-731555</wp:posOffset>
            </wp:positionV>
            <wp:extent cx="7797905" cy="20024333"/>
            <wp:effectExtent l="0" t="0" r="0" b="0"/>
            <wp:wrapNone/>
            <wp:docPr id="1" name="Рисунок 15" descr="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97905" cy="20024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B64301" w:rsidRPr="00B115FA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2893F751" wp14:editId="4F839F2A">
            <wp:simplePos x="0" y="0"/>
            <wp:positionH relativeFrom="column">
              <wp:posOffset>8650605</wp:posOffset>
            </wp:positionH>
            <wp:positionV relativeFrom="paragraph">
              <wp:posOffset>-8681085</wp:posOffset>
            </wp:positionV>
            <wp:extent cx="13716000" cy="18083530"/>
            <wp:effectExtent l="0" t="0" r="0" b="0"/>
            <wp:wrapNone/>
            <wp:docPr id="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0" cy="1808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4301" w:rsidRPr="00B115FA">
        <w:rPr>
          <w:rFonts w:ascii="Times New Roman" w:hAnsi="Times New Roman" w:cs="Times New Roman"/>
          <w:b/>
          <w:noProof/>
          <w:sz w:val="28"/>
          <w:szCs w:val="28"/>
        </w:rPr>
        <w:t xml:space="preserve">Муниципальное бюджетное дошкольное </w:t>
      </w:r>
      <w:r w:rsidR="00B115FA" w:rsidRPr="00B115FA">
        <w:rPr>
          <w:rFonts w:ascii="Times New Roman" w:hAnsi="Times New Roman" w:cs="Times New Roman"/>
          <w:b/>
          <w:noProof/>
          <w:sz w:val="28"/>
          <w:szCs w:val="28"/>
        </w:rPr>
        <w:t xml:space="preserve">образовательное </w:t>
      </w:r>
      <w:r w:rsidR="00B64301" w:rsidRPr="00B115FA">
        <w:rPr>
          <w:rFonts w:ascii="Times New Roman" w:hAnsi="Times New Roman" w:cs="Times New Roman"/>
          <w:b/>
          <w:noProof/>
          <w:sz w:val="28"/>
          <w:szCs w:val="28"/>
        </w:rPr>
        <w:t>учреждение</w:t>
      </w:r>
    </w:p>
    <w:p w:rsidR="00B64301" w:rsidRPr="00B13DCF" w:rsidRDefault="00B13DCF" w:rsidP="00AC0FA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15FA">
        <w:rPr>
          <w:rFonts w:ascii="Times New Roman" w:hAnsi="Times New Roman" w:cs="Times New Roman"/>
          <w:b/>
          <w:noProof/>
          <w:sz w:val="28"/>
          <w:szCs w:val="28"/>
        </w:rPr>
        <w:t>д/с № 26 «Гнёздышко»</w:t>
      </w:r>
    </w:p>
    <w:p w:rsidR="00B64301" w:rsidRDefault="00B64301" w:rsidP="00B64301">
      <w:pPr>
        <w:rPr>
          <w:rFonts w:ascii="Times New Roman" w:hAnsi="Times New Roman" w:cs="Times New Roman"/>
          <w:noProof/>
          <w:sz w:val="28"/>
          <w:szCs w:val="28"/>
        </w:rPr>
      </w:pPr>
    </w:p>
    <w:p w:rsidR="00B64301" w:rsidRPr="00D33E4E" w:rsidRDefault="00B64301" w:rsidP="00B64301">
      <w:pPr>
        <w:spacing w:line="240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B64301" w:rsidRPr="00D33E4E" w:rsidRDefault="00B64301" w:rsidP="00B64301">
      <w:pPr>
        <w:spacing w:line="24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B64301" w:rsidRPr="00D33E4E" w:rsidRDefault="00B64301" w:rsidP="00B6430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64301" w:rsidRDefault="00B64301" w:rsidP="00B64301">
      <w:pPr>
        <w:jc w:val="center"/>
        <w:rPr>
          <w:rFonts w:ascii="Times New Roman" w:hAnsi="Times New Roman" w:cs="Times New Roman"/>
          <w:b/>
          <w:noProof/>
          <w:color w:val="00B050"/>
          <w:sz w:val="32"/>
          <w:szCs w:val="32"/>
        </w:rPr>
      </w:pPr>
    </w:p>
    <w:p w:rsidR="00B64301" w:rsidRPr="00B64301" w:rsidRDefault="00B64301" w:rsidP="00B64301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B64301" w:rsidRPr="00B64301" w:rsidRDefault="00B64301" w:rsidP="00B115FA">
      <w:pPr>
        <w:spacing w:line="240" w:lineRule="auto"/>
        <w:jc w:val="center"/>
        <w:rPr>
          <w:rFonts w:ascii="Times New Roman" w:eastAsia="Calibri" w:hAnsi="Times New Roman" w:cs="Times New Roman"/>
          <w:b/>
          <w:color w:val="FF0000"/>
          <w:sz w:val="72"/>
          <w:szCs w:val="72"/>
        </w:rPr>
      </w:pPr>
      <w:proofErr w:type="gramStart"/>
      <w:r w:rsidRPr="00B64301">
        <w:rPr>
          <w:rFonts w:ascii="Times New Roman" w:eastAsia="Calibri" w:hAnsi="Times New Roman" w:cs="Times New Roman"/>
          <w:b/>
          <w:color w:val="FF0000"/>
          <w:sz w:val="72"/>
          <w:szCs w:val="72"/>
        </w:rPr>
        <w:t>П</w:t>
      </w:r>
      <w:proofErr w:type="gramEnd"/>
      <w:r w:rsidRPr="00B64301">
        <w:rPr>
          <w:rFonts w:ascii="Times New Roman" w:eastAsia="Calibri" w:hAnsi="Times New Roman" w:cs="Times New Roman"/>
          <w:b/>
          <w:color w:val="FF0000"/>
          <w:sz w:val="72"/>
          <w:szCs w:val="72"/>
        </w:rPr>
        <w:t xml:space="preserve"> Р О Е К Т </w:t>
      </w:r>
    </w:p>
    <w:p w:rsidR="00B64301" w:rsidRPr="00B64301" w:rsidRDefault="00B64301" w:rsidP="00B115FA">
      <w:pPr>
        <w:spacing w:line="240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56"/>
          <w:szCs w:val="56"/>
        </w:rPr>
      </w:pPr>
      <w:r w:rsidRPr="00B64301">
        <w:rPr>
          <w:rFonts w:ascii="Times New Roman" w:eastAsia="Calibri" w:hAnsi="Times New Roman" w:cs="Times New Roman"/>
          <w:b/>
          <w:i/>
          <w:color w:val="FF0000"/>
          <w:sz w:val="56"/>
          <w:szCs w:val="56"/>
        </w:rPr>
        <w:t xml:space="preserve"> «</w:t>
      </w:r>
      <w:r w:rsidRPr="00B115FA">
        <w:rPr>
          <w:rFonts w:ascii="Times New Roman" w:eastAsia="Calibri" w:hAnsi="Times New Roman" w:cs="Times New Roman"/>
          <w:b/>
          <w:i/>
          <w:color w:val="FF0000"/>
          <w:sz w:val="56"/>
          <w:szCs w:val="56"/>
        </w:rPr>
        <w:t>ВЕСЕННИЙ БУКЕТ</w:t>
      </w:r>
      <w:r w:rsidRPr="00B64301">
        <w:rPr>
          <w:rFonts w:ascii="Times New Roman" w:eastAsia="Calibri" w:hAnsi="Times New Roman" w:cs="Times New Roman"/>
          <w:b/>
          <w:i/>
          <w:color w:val="FF0000"/>
          <w:sz w:val="56"/>
          <w:szCs w:val="56"/>
        </w:rPr>
        <w:t>»</w:t>
      </w:r>
    </w:p>
    <w:p w:rsidR="00B64301" w:rsidRPr="00601093" w:rsidRDefault="00B64301" w:rsidP="00B64301">
      <w:pPr>
        <w:jc w:val="center"/>
        <w:rPr>
          <w:rFonts w:ascii="Times New Roman" w:hAnsi="Times New Roman" w:cs="Times New Roman"/>
          <w:color w:val="365F91" w:themeColor="accent1" w:themeShade="BF"/>
          <w:sz w:val="56"/>
          <w:szCs w:val="56"/>
        </w:rPr>
      </w:pPr>
    </w:p>
    <w:p w:rsidR="00B64301" w:rsidRPr="00D33E4E" w:rsidRDefault="00B64301" w:rsidP="00B13DCF">
      <w:pPr>
        <w:spacing w:after="0" w:line="240" w:lineRule="auto"/>
        <w:jc w:val="right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D33E4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Выполнил</w:t>
      </w: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а</w:t>
      </w:r>
      <w:r w:rsidRPr="00D33E4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:</w:t>
      </w:r>
    </w:p>
    <w:p w:rsidR="00B13DCF" w:rsidRDefault="00B64301" w:rsidP="00B13DCF">
      <w:pPr>
        <w:spacing w:after="0" w:line="240" w:lineRule="auto"/>
        <w:jc w:val="righ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воспитатель </w:t>
      </w:r>
      <w:r w:rsidR="00B13DC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группы </w:t>
      </w:r>
    </w:p>
    <w:p w:rsidR="00B13DCF" w:rsidRDefault="00B13DCF" w:rsidP="00B13DCF">
      <w:pPr>
        <w:spacing w:after="0" w:line="240" w:lineRule="auto"/>
        <w:jc w:val="righ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общеразвивающей направленности </w:t>
      </w:r>
    </w:p>
    <w:p w:rsidR="00B13DCF" w:rsidRDefault="00B13DCF" w:rsidP="00B13DCF">
      <w:pPr>
        <w:spacing w:after="0" w:line="240" w:lineRule="auto"/>
        <w:jc w:val="righ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 1г. - 3 лет</w:t>
      </w:r>
    </w:p>
    <w:p w:rsidR="00B64301" w:rsidRPr="00851BFC" w:rsidRDefault="00B64301" w:rsidP="00B13DCF">
      <w:pPr>
        <w:spacing w:after="0" w:line="240" w:lineRule="auto"/>
        <w:jc w:val="righ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D33E4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Холодова Галина Викторовна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851BF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B64301" w:rsidRDefault="00B64301" w:rsidP="00B13DCF">
      <w:pPr>
        <w:spacing w:after="0" w:line="240" w:lineRule="auto"/>
        <w:jc w:val="righ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B64301" w:rsidRDefault="00B64301" w:rsidP="00B64301">
      <w:pPr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B64301" w:rsidRDefault="00B64301" w:rsidP="00B64301">
      <w:pPr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B64301" w:rsidRDefault="00B64301" w:rsidP="00B64301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B64301" w:rsidRDefault="00B64301" w:rsidP="00B64301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B64301" w:rsidRDefault="00B64301" w:rsidP="00B64301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B64301" w:rsidRDefault="00B64301" w:rsidP="00B64301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B64301" w:rsidRDefault="00B64301" w:rsidP="00B64301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B64301" w:rsidRDefault="00B64301" w:rsidP="00B64301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B64301" w:rsidRDefault="00B64301" w:rsidP="00B64301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B64301" w:rsidRDefault="00B64301" w:rsidP="00B64301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B64301" w:rsidRDefault="00B64301" w:rsidP="00B64301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B64301" w:rsidRDefault="00B64301" w:rsidP="00B64301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B64301" w:rsidRDefault="00B64301" w:rsidP="00B64301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B115FA" w:rsidRDefault="00B115FA" w:rsidP="00B64301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B115FA" w:rsidRDefault="00B115FA" w:rsidP="00B64301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B115FA" w:rsidRDefault="00B115FA" w:rsidP="00B64301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B115FA" w:rsidRDefault="00B115FA" w:rsidP="00B64301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B64301" w:rsidRPr="00B64301" w:rsidRDefault="00B64301" w:rsidP="00B115FA">
      <w:pPr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D33E4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2</w:t>
      </w: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019</w:t>
      </w:r>
      <w:r w:rsidR="00812C5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г.</w:t>
      </w:r>
    </w:p>
    <w:sectPr w:rsidR="00B64301" w:rsidRPr="00B64301" w:rsidSect="007D1C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19FA" w:rsidRDefault="00B619FA" w:rsidP="00B52953">
      <w:pPr>
        <w:spacing w:after="0" w:line="240" w:lineRule="auto"/>
      </w:pPr>
      <w:r>
        <w:separator/>
      </w:r>
    </w:p>
  </w:endnote>
  <w:endnote w:type="continuationSeparator" w:id="0">
    <w:p w:rsidR="00B619FA" w:rsidRDefault="00B619FA" w:rsidP="00B529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19FA" w:rsidRDefault="00B619FA" w:rsidP="00B52953">
      <w:pPr>
        <w:spacing w:after="0" w:line="240" w:lineRule="auto"/>
      </w:pPr>
      <w:r>
        <w:separator/>
      </w:r>
    </w:p>
  </w:footnote>
  <w:footnote w:type="continuationSeparator" w:id="0">
    <w:p w:rsidR="00B619FA" w:rsidRDefault="00B619FA" w:rsidP="00B529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F48DA"/>
    <w:multiLevelType w:val="hybridMultilevel"/>
    <w:tmpl w:val="A51CAE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E22E2A"/>
    <w:multiLevelType w:val="hybridMultilevel"/>
    <w:tmpl w:val="90349B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F42241"/>
    <w:multiLevelType w:val="hybridMultilevel"/>
    <w:tmpl w:val="413051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3B2636"/>
    <w:multiLevelType w:val="hybridMultilevel"/>
    <w:tmpl w:val="5EAC46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764E2A"/>
    <w:multiLevelType w:val="hybridMultilevel"/>
    <w:tmpl w:val="960026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273354"/>
    <w:multiLevelType w:val="hybridMultilevel"/>
    <w:tmpl w:val="B38805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C8398D"/>
    <w:multiLevelType w:val="hybridMultilevel"/>
    <w:tmpl w:val="FE6629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BE1CAD"/>
    <w:multiLevelType w:val="hybridMultilevel"/>
    <w:tmpl w:val="BEA2FA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3440F5E"/>
    <w:multiLevelType w:val="hybridMultilevel"/>
    <w:tmpl w:val="9036E7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EA7085"/>
    <w:multiLevelType w:val="hybridMultilevel"/>
    <w:tmpl w:val="D5B641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B3136D"/>
    <w:multiLevelType w:val="hybridMultilevel"/>
    <w:tmpl w:val="DD62B6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107193"/>
    <w:multiLevelType w:val="hybridMultilevel"/>
    <w:tmpl w:val="A682635A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>
    <w:nsid w:val="6A8F4035"/>
    <w:multiLevelType w:val="hybridMultilevel"/>
    <w:tmpl w:val="7FF2F5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9"/>
  </w:num>
  <w:num w:numId="5">
    <w:abstractNumId w:val="8"/>
  </w:num>
  <w:num w:numId="6">
    <w:abstractNumId w:val="1"/>
  </w:num>
  <w:num w:numId="7">
    <w:abstractNumId w:val="2"/>
  </w:num>
  <w:num w:numId="8">
    <w:abstractNumId w:val="10"/>
  </w:num>
  <w:num w:numId="9">
    <w:abstractNumId w:val="5"/>
  </w:num>
  <w:num w:numId="10">
    <w:abstractNumId w:val="11"/>
  </w:num>
  <w:num w:numId="11">
    <w:abstractNumId w:val="3"/>
  </w:num>
  <w:num w:numId="12">
    <w:abstractNumId w:val="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52953"/>
    <w:rsid w:val="00083D04"/>
    <w:rsid w:val="00133AAC"/>
    <w:rsid w:val="00137649"/>
    <w:rsid w:val="005B62C5"/>
    <w:rsid w:val="007644FE"/>
    <w:rsid w:val="007D1C29"/>
    <w:rsid w:val="00812C56"/>
    <w:rsid w:val="00877892"/>
    <w:rsid w:val="00995C63"/>
    <w:rsid w:val="00AC0FA3"/>
    <w:rsid w:val="00AE0422"/>
    <w:rsid w:val="00B115FA"/>
    <w:rsid w:val="00B13DCF"/>
    <w:rsid w:val="00B2656F"/>
    <w:rsid w:val="00B52953"/>
    <w:rsid w:val="00B619FA"/>
    <w:rsid w:val="00B64301"/>
    <w:rsid w:val="00B7391B"/>
    <w:rsid w:val="00B85B9D"/>
    <w:rsid w:val="00F57B9B"/>
    <w:rsid w:val="00FF6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95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953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B5295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529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52953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B529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52953"/>
    <w:rPr>
      <w:rFonts w:eastAsiaTheme="minorEastAsia"/>
      <w:lang w:eastAsia="ru-RU"/>
    </w:rPr>
  </w:style>
  <w:style w:type="paragraph" w:styleId="a9">
    <w:name w:val="List Paragraph"/>
    <w:basedOn w:val="a"/>
    <w:uiPriority w:val="34"/>
    <w:qFormat/>
    <w:rsid w:val="00F57B9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11</Pages>
  <Words>1119</Words>
  <Characters>6382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Titan</dc:creator>
  <cp:lastModifiedBy>01.11.2017</cp:lastModifiedBy>
  <cp:revision>10</cp:revision>
  <cp:lastPrinted>2019-11-05T13:37:00Z</cp:lastPrinted>
  <dcterms:created xsi:type="dcterms:W3CDTF">2019-10-15T13:44:00Z</dcterms:created>
  <dcterms:modified xsi:type="dcterms:W3CDTF">2019-11-27T06:38:00Z</dcterms:modified>
</cp:coreProperties>
</file>